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53F8" w14:textId="6B0C9F88" w:rsidR="001B2447" w:rsidRPr="00FD1275" w:rsidRDefault="001B2447" w:rsidP="00323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75">
        <w:rPr>
          <w:rFonts w:ascii="Times New Roman" w:hAnsi="Times New Roman" w:cs="Times New Roman"/>
          <w:sz w:val="24"/>
          <w:szCs w:val="24"/>
        </w:rPr>
        <w:t>Rio de Janeiro, 25 de outubro de 2023</w:t>
      </w:r>
      <w:r w:rsidR="00FD1275">
        <w:rPr>
          <w:rFonts w:ascii="Times New Roman" w:hAnsi="Times New Roman" w:cs="Times New Roman"/>
          <w:sz w:val="24"/>
          <w:szCs w:val="24"/>
        </w:rPr>
        <w:t>.</w:t>
      </w:r>
    </w:p>
    <w:p w14:paraId="599E5FBA" w14:textId="77777777" w:rsidR="001B2447" w:rsidRPr="00FD1275" w:rsidRDefault="001B2447" w:rsidP="00323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B439B" w14:textId="148E9065" w:rsidR="001B2447" w:rsidRPr="00FD1275" w:rsidRDefault="001B2447" w:rsidP="00323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275">
        <w:rPr>
          <w:rFonts w:ascii="Times New Roman" w:hAnsi="Times New Roman" w:cs="Times New Roman"/>
          <w:sz w:val="24"/>
          <w:szCs w:val="24"/>
        </w:rPr>
        <w:t>Prezado</w:t>
      </w:r>
      <w:r w:rsidR="00632F1E" w:rsidRPr="00FD1275">
        <w:rPr>
          <w:rFonts w:ascii="Times New Roman" w:hAnsi="Times New Roman" w:cs="Times New Roman"/>
          <w:sz w:val="24"/>
          <w:szCs w:val="24"/>
        </w:rPr>
        <w:t xml:space="preserve"> Abel Carneiro Mota Lima</w:t>
      </w:r>
      <w:r w:rsidR="001C0D75" w:rsidRPr="00FD1275">
        <w:rPr>
          <w:rFonts w:ascii="Times New Roman" w:hAnsi="Times New Roman" w:cs="Times New Roman"/>
          <w:sz w:val="24"/>
          <w:szCs w:val="24"/>
        </w:rPr>
        <w:t>,</w:t>
      </w:r>
    </w:p>
    <w:p w14:paraId="2FED4D67" w14:textId="77777777" w:rsidR="001B2447" w:rsidRPr="00FD1275" w:rsidRDefault="001B2447" w:rsidP="00323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D4F49" w14:textId="77777777" w:rsidR="001C0D75" w:rsidRPr="00FD1275" w:rsidRDefault="001B2447" w:rsidP="00323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275">
        <w:rPr>
          <w:rFonts w:ascii="Times New Roman" w:hAnsi="Times New Roman" w:cs="Times New Roman"/>
          <w:sz w:val="24"/>
          <w:szCs w:val="24"/>
        </w:rPr>
        <w:t>Gostaríamos de submeter nosso artigo intitulado "</w:t>
      </w:r>
      <w:proofErr w:type="spellStart"/>
      <w:r w:rsidR="001C0D75" w:rsidRPr="00C40D4E">
        <w:rPr>
          <w:rFonts w:ascii="Times New Roman" w:hAnsi="Times New Roman" w:cs="Times New Roman"/>
          <w:i/>
          <w:iCs/>
          <w:sz w:val="24"/>
          <w:szCs w:val="24"/>
        </w:rPr>
        <w:t>Value</w:t>
      </w:r>
      <w:proofErr w:type="spellEnd"/>
      <w:r w:rsidR="001C0D75" w:rsidRPr="00C40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0D75" w:rsidRPr="00C40D4E">
        <w:rPr>
          <w:rFonts w:ascii="Times New Roman" w:hAnsi="Times New Roman" w:cs="Times New Roman"/>
          <w:i/>
          <w:iCs/>
          <w:sz w:val="24"/>
          <w:szCs w:val="24"/>
        </w:rPr>
        <w:t>relevance</w:t>
      </w:r>
      <w:proofErr w:type="spellEnd"/>
      <w:r w:rsidR="001C0D75" w:rsidRPr="00FD127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C0D75" w:rsidRPr="00C40D4E">
        <w:rPr>
          <w:rFonts w:ascii="Times New Roman" w:hAnsi="Times New Roman" w:cs="Times New Roman"/>
          <w:i/>
          <w:iCs/>
          <w:sz w:val="24"/>
          <w:szCs w:val="24"/>
        </w:rPr>
        <w:t>impairment</w:t>
      </w:r>
      <w:proofErr w:type="spellEnd"/>
      <w:r w:rsidR="001C0D75" w:rsidRPr="00FD1275">
        <w:rPr>
          <w:rFonts w:ascii="Times New Roman" w:hAnsi="Times New Roman" w:cs="Times New Roman"/>
          <w:sz w:val="24"/>
          <w:szCs w:val="24"/>
        </w:rPr>
        <w:t xml:space="preserve">: análise do impacto do resultado do teste de </w:t>
      </w:r>
      <w:proofErr w:type="spellStart"/>
      <w:r w:rsidR="001C0D75" w:rsidRPr="00C40D4E">
        <w:rPr>
          <w:rFonts w:ascii="Times New Roman" w:hAnsi="Times New Roman" w:cs="Times New Roman"/>
          <w:i/>
          <w:iCs/>
          <w:sz w:val="24"/>
          <w:szCs w:val="24"/>
        </w:rPr>
        <w:t>impairment</w:t>
      </w:r>
      <w:proofErr w:type="spellEnd"/>
      <w:r w:rsidR="001C0D75" w:rsidRPr="00FD1275">
        <w:rPr>
          <w:rFonts w:ascii="Times New Roman" w:hAnsi="Times New Roman" w:cs="Times New Roman"/>
          <w:sz w:val="24"/>
          <w:szCs w:val="24"/>
        </w:rPr>
        <w:t xml:space="preserve"> de petrolíferas no período de 2014 a 2022</w:t>
      </w:r>
      <w:r w:rsidRPr="00FD1275">
        <w:rPr>
          <w:rFonts w:ascii="Times New Roman" w:hAnsi="Times New Roman" w:cs="Times New Roman"/>
          <w:sz w:val="24"/>
          <w:szCs w:val="24"/>
        </w:rPr>
        <w:t xml:space="preserve">" para consideração de publicação na </w:t>
      </w:r>
      <w:proofErr w:type="spellStart"/>
      <w:r w:rsidR="00632F1E" w:rsidRPr="00FD1275">
        <w:rPr>
          <w:rFonts w:ascii="Times New Roman" w:hAnsi="Times New Roman" w:cs="Times New Roman"/>
          <w:sz w:val="24"/>
          <w:szCs w:val="24"/>
        </w:rPr>
        <w:t>ReAC</w:t>
      </w:r>
      <w:proofErr w:type="spellEnd"/>
      <w:r w:rsidR="00632F1E" w:rsidRPr="00FD1275">
        <w:rPr>
          <w:rFonts w:ascii="Times New Roman" w:hAnsi="Times New Roman" w:cs="Times New Roman"/>
          <w:sz w:val="24"/>
          <w:szCs w:val="24"/>
        </w:rPr>
        <w:t xml:space="preserve"> – Revista de Administração e Contabilidade da Faculdade Anísio Teixeira</w:t>
      </w:r>
      <w:r w:rsidRPr="00FD1275">
        <w:rPr>
          <w:rFonts w:ascii="Times New Roman" w:hAnsi="Times New Roman" w:cs="Times New Roman"/>
          <w:sz w:val="24"/>
          <w:szCs w:val="24"/>
        </w:rPr>
        <w:t>.</w:t>
      </w:r>
      <w:r w:rsidR="00632F1E" w:rsidRPr="00FD1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0851D" w14:textId="0AB0CFB7" w:rsidR="001B2447" w:rsidRPr="00FD1275" w:rsidRDefault="001B2447" w:rsidP="00323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275">
        <w:rPr>
          <w:rFonts w:ascii="Times New Roman" w:hAnsi="Times New Roman" w:cs="Times New Roman"/>
          <w:sz w:val="24"/>
          <w:szCs w:val="24"/>
        </w:rPr>
        <w:t xml:space="preserve">Acreditamos que o trabalho seja adequado para a revista, uma vez que aborda </w:t>
      </w:r>
      <w:r w:rsidR="0003048C" w:rsidRPr="00FD1275">
        <w:rPr>
          <w:rFonts w:ascii="Times New Roman" w:hAnsi="Times New Roman" w:cs="Times New Roman"/>
          <w:sz w:val="24"/>
          <w:szCs w:val="24"/>
        </w:rPr>
        <w:t>estudo de relevância do teste de recuperabilidade de ativos em relação ao impacto no mercado de ações</w:t>
      </w:r>
      <w:r w:rsidRPr="00FD1275">
        <w:rPr>
          <w:rFonts w:ascii="Times New Roman" w:hAnsi="Times New Roman" w:cs="Times New Roman"/>
          <w:sz w:val="24"/>
          <w:szCs w:val="24"/>
        </w:rPr>
        <w:t xml:space="preserve"> e está alinhado com o escopo editorial.</w:t>
      </w:r>
    </w:p>
    <w:p w14:paraId="61E426D8" w14:textId="4B777903" w:rsidR="006C368A" w:rsidRPr="00FD1275" w:rsidRDefault="001B2447" w:rsidP="001C0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275">
        <w:rPr>
          <w:rFonts w:ascii="Times New Roman" w:hAnsi="Times New Roman" w:cs="Times New Roman"/>
          <w:sz w:val="24"/>
          <w:szCs w:val="24"/>
        </w:rPr>
        <w:t xml:space="preserve">A metodologia utilizada neste estudo envolveu </w:t>
      </w:r>
      <w:r w:rsidR="0003048C" w:rsidRPr="00FD1275">
        <w:rPr>
          <w:rFonts w:ascii="Times New Roman" w:hAnsi="Times New Roman" w:cs="Times New Roman"/>
          <w:sz w:val="24"/>
          <w:szCs w:val="24"/>
        </w:rPr>
        <w:t>pesquisa descritiva, com abordagem qualitativa, utilizando instrumentos estatísticos na coleta e tratamento de informações e dados. Tem como objetivo principal de verificar se as informações de perdas e/ou reversões oriundas do teste de recuperabilidade são relevantes para o mercado de capitais no tocante aos preços das ações de empresas petrolíferas</w:t>
      </w:r>
      <w:r w:rsidRPr="00FD1275">
        <w:rPr>
          <w:rFonts w:ascii="Times New Roman" w:hAnsi="Times New Roman" w:cs="Times New Roman"/>
          <w:sz w:val="24"/>
          <w:szCs w:val="24"/>
        </w:rPr>
        <w:t xml:space="preserve">. Os resultados obtidos demonstraram </w:t>
      </w:r>
      <w:r w:rsidR="0003048C" w:rsidRPr="00FD1275">
        <w:rPr>
          <w:rFonts w:ascii="Times New Roman" w:hAnsi="Times New Roman" w:cs="Times New Roman"/>
          <w:sz w:val="24"/>
          <w:szCs w:val="24"/>
        </w:rPr>
        <w:t xml:space="preserve">correlação fraca a muito fraca entre as variáveis lucro líquido por ação, patrimônio líquido por ação e perda/reversão por </w:t>
      </w:r>
      <w:proofErr w:type="spellStart"/>
      <w:r w:rsidR="0003048C" w:rsidRPr="00C40D4E">
        <w:rPr>
          <w:rFonts w:ascii="Times New Roman" w:hAnsi="Times New Roman" w:cs="Times New Roman"/>
          <w:i/>
          <w:iCs/>
          <w:sz w:val="24"/>
          <w:szCs w:val="24"/>
        </w:rPr>
        <w:t>impairment</w:t>
      </w:r>
      <w:proofErr w:type="spellEnd"/>
      <w:r w:rsidR="0003048C" w:rsidRPr="00FD1275">
        <w:rPr>
          <w:rFonts w:ascii="Times New Roman" w:hAnsi="Times New Roman" w:cs="Times New Roman"/>
          <w:sz w:val="24"/>
          <w:szCs w:val="24"/>
        </w:rPr>
        <w:t xml:space="preserve"> por ação.</w:t>
      </w:r>
    </w:p>
    <w:p w14:paraId="4A192D33" w14:textId="0A8E385F" w:rsidR="001B2447" w:rsidRPr="00FD1275" w:rsidRDefault="001B2447" w:rsidP="001C0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275">
        <w:rPr>
          <w:rFonts w:ascii="Times New Roman" w:hAnsi="Times New Roman" w:cs="Times New Roman"/>
          <w:sz w:val="24"/>
          <w:szCs w:val="24"/>
        </w:rPr>
        <w:t xml:space="preserve">Essas descobertas são de grande importância para a comunidade acadêmica, uma vez que </w:t>
      </w:r>
      <w:r w:rsidR="006C368A" w:rsidRPr="00FD1275">
        <w:rPr>
          <w:rFonts w:ascii="Times New Roman" w:hAnsi="Times New Roman" w:cs="Times New Roman"/>
          <w:sz w:val="24"/>
          <w:szCs w:val="24"/>
        </w:rPr>
        <w:t>as variáveis de desempenho econômico-financeiro podem exercer influência significativa sobre o preço das ações ou sobre o retorno medido a partir dos preços das ações, sendo importante determinar qual momento de maior impacto e influência.</w:t>
      </w:r>
    </w:p>
    <w:p w14:paraId="5177D741" w14:textId="3AE1D9D7" w:rsidR="001B2447" w:rsidRPr="00FD1275" w:rsidRDefault="001B2447" w:rsidP="007F4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275">
        <w:rPr>
          <w:rFonts w:ascii="Times New Roman" w:hAnsi="Times New Roman" w:cs="Times New Roman"/>
          <w:sz w:val="24"/>
          <w:szCs w:val="24"/>
        </w:rPr>
        <w:t xml:space="preserve">Acreditamos que a publicação deste trabalho na </w:t>
      </w:r>
      <w:proofErr w:type="spellStart"/>
      <w:r w:rsidR="006C368A" w:rsidRPr="00FD1275">
        <w:rPr>
          <w:rFonts w:ascii="Times New Roman" w:hAnsi="Times New Roman" w:cs="Times New Roman"/>
          <w:sz w:val="24"/>
          <w:szCs w:val="24"/>
        </w:rPr>
        <w:t>ReAC</w:t>
      </w:r>
      <w:proofErr w:type="spellEnd"/>
      <w:r w:rsidR="006C368A" w:rsidRPr="00FD1275">
        <w:rPr>
          <w:rFonts w:ascii="Times New Roman" w:hAnsi="Times New Roman" w:cs="Times New Roman"/>
          <w:sz w:val="24"/>
          <w:szCs w:val="24"/>
        </w:rPr>
        <w:t xml:space="preserve"> – Revista de Administração e Contabilidade da Faculdade Anísio Teixeira </w:t>
      </w:r>
      <w:r w:rsidRPr="00FD1275">
        <w:rPr>
          <w:rFonts w:ascii="Times New Roman" w:hAnsi="Times New Roman" w:cs="Times New Roman"/>
          <w:sz w:val="24"/>
          <w:szCs w:val="24"/>
        </w:rPr>
        <w:t>seria benéfica tanto para o avanço do conhecimento na área quanto para a visibilidade da revista. Estamos ansiosos(as) para receber o parecer dos revisores especializados e estamos à disposição para fornecer qualquer informação adicional que possa ser necessária.</w:t>
      </w:r>
    </w:p>
    <w:p w14:paraId="26566067" w14:textId="77777777" w:rsidR="001B2447" w:rsidRPr="00FD1275" w:rsidRDefault="001B2447" w:rsidP="007F4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275">
        <w:rPr>
          <w:rFonts w:ascii="Times New Roman" w:hAnsi="Times New Roman" w:cs="Times New Roman"/>
          <w:sz w:val="24"/>
          <w:szCs w:val="24"/>
        </w:rPr>
        <w:t>Agradecemos antecipadamente pela consideração do nosso artigo e pelo tempo dedicado à avaliação.</w:t>
      </w:r>
    </w:p>
    <w:p w14:paraId="5ABD084A" w14:textId="77777777" w:rsidR="001B2447" w:rsidRPr="00FD1275" w:rsidRDefault="001B2447" w:rsidP="00323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7ABCD" w14:textId="7C894CDE" w:rsidR="001B2447" w:rsidRDefault="00FD1275" w:rsidP="00323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Cordialmente, </w:t>
      </w:r>
    </w:p>
    <w:p w14:paraId="2EAFC2F7" w14:textId="77777777" w:rsidR="00FD1275" w:rsidRPr="00FD1275" w:rsidRDefault="00FD1275" w:rsidP="00323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989EC" w14:textId="3A6BFC45" w:rsidR="008864BD" w:rsidRPr="00FD1275" w:rsidRDefault="006C368A" w:rsidP="00C40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275">
        <w:rPr>
          <w:rFonts w:ascii="Times New Roman" w:hAnsi="Times New Roman" w:cs="Times New Roman"/>
          <w:sz w:val="24"/>
          <w:szCs w:val="24"/>
        </w:rPr>
        <w:t>Larissa Bernardo Rodrigues</w:t>
      </w:r>
      <w:r w:rsidR="007F49BF" w:rsidRPr="00FD1275">
        <w:rPr>
          <w:rFonts w:ascii="Times New Roman" w:hAnsi="Times New Roman" w:cs="Times New Roman"/>
          <w:sz w:val="24"/>
          <w:szCs w:val="24"/>
        </w:rPr>
        <w:t xml:space="preserve"> e </w:t>
      </w:r>
      <w:r w:rsidRPr="00FD1275">
        <w:rPr>
          <w:rFonts w:ascii="Times New Roman" w:hAnsi="Times New Roman" w:cs="Times New Roman"/>
          <w:sz w:val="24"/>
          <w:szCs w:val="24"/>
        </w:rPr>
        <w:t>Vitor Fabiano Peres Santos.</w:t>
      </w:r>
    </w:p>
    <w:sectPr w:rsidR="008864BD" w:rsidRPr="00FD1275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EDB4" w14:textId="77777777" w:rsidR="00785085" w:rsidRDefault="00785085" w:rsidP="006C368A">
      <w:pPr>
        <w:spacing w:after="0" w:line="240" w:lineRule="auto"/>
      </w:pPr>
      <w:r>
        <w:separator/>
      </w:r>
    </w:p>
  </w:endnote>
  <w:endnote w:type="continuationSeparator" w:id="0">
    <w:p w14:paraId="2A4A5BBD" w14:textId="77777777" w:rsidR="00785085" w:rsidRDefault="00785085" w:rsidP="006C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B6AF" w14:textId="680AF7A2" w:rsidR="006C368A" w:rsidRDefault="0085353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CAEA3B" wp14:editId="3988A6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04862464" name="Caixa de Texto 5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7F6A3" w14:textId="577D9565" w:rsidR="00853534" w:rsidRPr="00853534" w:rsidRDefault="00853534" w:rsidP="0085353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853534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AEA3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PÚBLIC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7B7F6A3" w14:textId="577D9565" w:rsidR="00853534" w:rsidRPr="00853534" w:rsidRDefault="00853534" w:rsidP="0085353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853534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75B0" w14:textId="2759C67C" w:rsidR="006C368A" w:rsidRDefault="0085353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204D27" wp14:editId="75D503C7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642660776" name="Caixa de Texto 6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B3511" w14:textId="3FDF9974" w:rsidR="00853534" w:rsidRPr="00853534" w:rsidRDefault="00853534" w:rsidP="0085353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853534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04D27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PÚBLIC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46B3511" w14:textId="3FDF9974" w:rsidR="00853534" w:rsidRPr="00853534" w:rsidRDefault="00853534" w:rsidP="0085353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853534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E3EA" w14:textId="4942E28F" w:rsidR="006C368A" w:rsidRDefault="0085353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FA5773" wp14:editId="2B8F27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125289718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E6190" w14:textId="7AD1B88F" w:rsidR="00853534" w:rsidRPr="00853534" w:rsidRDefault="00853534" w:rsidP="0085353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853534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A577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PÚBLIC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75E6190" w14:textId="7AD1B88F" w:rsidR="00853534" w:rsidRPr="00853534" w:rsidRDefault="00853534" w:rsidP="0085353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853534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D0C7" w14:textId="77777777" w:rsidR="00785085" w:rsidRDefault="00785085" w:rsidP="006C368A">
      <w:pPr>
        <w:spacing w:after="0" w:line="240" w:lineRule="auto"/>
      </w:pPr>
      <w:r>
        <w:separator/>
      </w:r>
    </w:p>
  </w:footnote>
  <w:footnote w:type="continuationSeparator" w:id="0">
    <w:p w14:paraId="297D26F7" w14:textId="77777777" w:rsidR="00785085" w:rsidRDefault="00785085" w:rsidP="006C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22C"/>
    <w:multiLevelType w:val="hybridMultilevel"/>
    <w:tmpl w:val="273ED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6E8E"/>
    <w:multiLevelType w:val="multilevel"/>
    <w:tmpl w:val="3322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E1654"/>
    <w:multiLevelType w:val="hybridMultilevel"/>
    <w:tmpl w:val="75721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63316">
    <w:abstractNumId w:val="1"/>
  </w:num>
  <w:num w:numId="2" w16cid:durableId="1925214030">
    <w:abstractNumId w:val="2"/>
  </w:num>
  <w:num w:numId="3" w16cid:durableId="101557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47"/>
    <w:rsid w:val="0003048C"/>
    <w:rsid w:val="000F25E1"/>
    <w:rsid w:val="00191C15"/>
    <w:rsid w:val="001B2447"/>
    <w:rsid w:val="001C0D75"/>
    <w:rsid w:val="00323356"/>
    <w:rsid w:val="003B0364"/>
    <w:rsid w:val="00447522"/>
    <w:rsid w:val="0057226D"/>
    <w:rsid w:val="00580590"/>
    <w:rsid w:val="005E2DE7"/>
    <w:rsid w:val="00632F1E"/>
    <w:rsid w:val="006971E2"/>
    <w:rsid w:val="006C368A"/>
    <w:rsid w:val="007351E0"/>
    <w:rsid w:val="0075785C"/>
    <w:rsid w:val="00785085"/>
    <w:rsid w:val="007F49BF"/>
    <w:rsid w:val="00853534"/>
    <w:rsid w:val="008864BD"/>
    <w:rsid w:val="008A35E6"/>
    <w:rsid w:val="008D1C01"/>
    <w:rsid w:val="00971860"/>
    <w:rsid w:val="009C1C2B"/>
    <w:rsid w:val="00A82E31"/>
    <w:rsid w:val="00C40D4E"/>
    <w:rsid w:val="00C43DEE"/>
    <w:rsid w:val="00C5458F"/>
    <w:rsid w:val="00C73FD2"/>
    <w:rsid w:val="00CE7855"/>
    <w:rsid w:val="00D52961"/>
    <w:rsid w:val="00E21352"/>
    <w:rsid w:val="00F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F72F"/>
  <w15:chartTrackingRefBased/>
  <w15:docId w15:val="{85AD3A24-48F4-4135-B218-0D5E6832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B24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244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32F1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C3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68A"/>
  </w:style>
  <w:style w:type="paragraph" w:styleId="PargrafodaLista">
    <w:name w:val="List Paragraph"/>
    <w:basedOn w:val="Normal"/>
    <w:uiPriority w:val="34"/>
    <w:qFormat/>
    <w:rsid w:val="00A8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Bernardo Rodrigues</dc:creator>
  <cp:keywords/>
  <dc:description/>
  <cp:lastModifiedBy>Larissa Bernardo Rodrigues</cp:lastModifiedBy>
  <cp:revision>28</cp:revision>
  <dcterms:created xsi:type="dcterms:W3CDTF">2023-10-25T17:49:00Z</dcterms:created>
  <dcterms:modified xsi:type="dcterms:W3CDTF">2023-10-26T19:53:00Z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7ead58f6,6b940400,61e903a8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2023-10-25T19:43:04Z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ee8318b7-b2ec-4354-bf4c-f51484c93ad2</vt:lpwstr>
  </property>
  <property fmtid="{D5CDD505-2E9C-101B-9397-08002B2CF9AE}" pid="11" name="MSIP_Label_140b9f7d-8e3a-482f-9702-4b7ffc40985a_ContentBits">
    <vt:lpwstr>2</vt:lpwstr>
  </property>
</Properties>
</file>